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2F4" w:rsidRDefault="00051F53" w:rsidP="00051F53">
      <w:pPr>
        <w:jc w:val="center"/>
        <w:rPr>
          <w:b/>
        </w:rPr>
      </w:pPr>
      <w:bookmarkStart w:id="0" w:name="_GoBack"/>
      <w:bookmarkEnd w:id="0"/>
      <w:r>
        <w:rPr>
          <w:b/>
        </w:rPr>
        <w:t>ОТЧЕТ</w:t>
      </w:r>
    </w:p>
    <w:p w:rsidR="00051F53" w:rsidRDefault="00051F53" w:rsidP="00051F53">
      <w:pPr>
        <w:jc w:val="center"/>
        <w:rPr>
          <w:b/>
        </w:rPr>
      </w:pPr>
      <w:r>
        <w:rPr>
          <w:b/>
        </w:rPr>
        <w:t xml:space="preserve">об итогах голосования на годовом общем собрании акционеров </w:t>
      </w:r>
      <w:r w:rsidR="00C24AD9">
        <w:rPr>
          <w:b/>
        </w:rPr>
        <w:br/>
      </w:r>
      <w:r>
        <w:rPr>
          <w:b/>
        </w:rPr>
        <w:t>ПАО завод «Красное знамя»</w:t>
      </w:r>
    </w:p>
    <w:p w:rsidR="00051F53" w:rsidRDefault="00051F53" w:rsidP="00051F53">
      <w:pPr>
        <w:jc w:val="right"/>
        <w:rPr>
          <w:b/>
        </w:rPr>
      </w:pPr>
    </w:p>
    <w:p w:rsidR="00051F53" w:rsidRDefault="00051F53" w:rsidP="00051F53">
      <w:pPr>
        <w:rPr>
          <w:b/>
        </w:rPr>
      </w:pPr>
      <w:r>
        <w:rPr>
          <w:b/>
        </w:rPr>
        <w:t>Полное фирменное наименование, место нахождения и адрес общества:</w:t>
      </w:r>
    </w:p>
    <w:p w:rsidR="00051F53" w:rsidRDefault="00051F53" w:rsidP="00051F53">
      <w:r>
        <w:t>Публичное акционерное общество завод «Красное знамя».</w:t>
      </w:r>
    </w:p>
    <w:p w:rsidR="00051F53" w:rsidRDefault="00051F53" w:rsidP="00051F53">
      <w:r>
        <w:t>390043, Рязанская обл., г. Рязань, проезд Шабулина, д. 2а.</w:t>
      </w:r>
    </w:p>
    <w:p w:rsidR="00051F53" w:rsidRDefault="00051F53" w:rsidP="00051F53">
      <w:pPr>
        <w:rPr>
          <w:b/>
        </w:rPr>
      </w:pPr>
      <w:r>
        <w:rPr>
          <w:b/>
        </w:rPr>
        <w:t>Вид общего собрания (годовое или внеочередное): годовое.</w:t>
      </w:r>
    </w:p>
    <w:p w:rsidR="00051F53" w:rsidRDefault="00051F53" w:rsidP="00051F53">
      <w:pPr>
        <w:rPr>
          <w:b/>
        </w:rPr>
      </w:pPr>
      <w:r>
        <w:rPr>
          <w:b/>
        </w:rPr>
        <w:t>Форма проведения общего собрания (собрание или заочное голосование): заочное голосование.</w:t>
      </w:r>
    </w:p>
    <w:p w:rsidR="00051F53" w:rsidRDefault="00051F53" w:rsidP="00051F53">
      <w:r>
        <w:rPr>
          <w:b/>
        </w:rPr>
        <w:t>Дата определения (фиксации) лиц, имевших право на участие в общем собрании:</w:t>
      </w:r>
      <w:r w:rsidRPr="00051F53">
        <w:t xml:space="preserve"> </w:t>
      </w:r>
      <w:r>
        <w:t>0</w:t>
      </w:r>
      <w:r w:rsidRPr="00051F53">
        <w:t>9</w:t>
      </w:r>
      <w:r>
        <w:t> </w:t>
      </w:r>
      <w:r w:rsidRPr="00051F53">
        <w:t>мая 2021 года.</w:t>
      </w:r>
    </w:p>
    <w:p w:rsidR="00051F53" w:rsidRDefault="00051F53" w:rsidP="00051F53">
      <w:r>
        <w:rPr>
          <w:b/>
        </w:rPr>
        <w:t>Дата проведения общего собрания:</w:t>
      </w:r>
      <w:r w:rsidRPr="00051F53">
        <w:t xml:space="preserve"> </w:t>
      </w:r>
      <w:r>
        <w:t>0</w:t>
      </w:r>
      <w:r w:rsidRPr="00051F53">
        <w:t>3 июня 2021 года.</w:t>
      </w:r>
    </w:p>
    <w:p w:rsidR="00051F53" w:rsidRDefault="00051F53" w:rsidP="00051F53">
      <w:pPr>
        <w:jc w:val="right"/>
        <w:rPr>
          <w:b/>
        </w:rPr>
      </w:pPr>
    </w:p>
    <w:p w:rsidR="00051F53" w:rsidRDefault="00051F53" w:rsidP="00051F53">
      <w:pPr>
        <w:rPr>
          <w:b/>
        </w:rPr>
      </w:pPr>
      <w:r>
        <w:rPr>
          <w:b/>
        </w:rPr>
        <w:t>Повестка дня общего собрания:</w:t>
      </w:r>
    </w:p>
    <w:p w:rsidR="00051F53" w:rsidRDefault="00051F53" w:rsidP="00051F53">
      <w:pPr>
        <w:jc w:val="right"/>
        <w:rPr>
          <w:b/>
        </w:rPr>
      </w:pPr>
    </w:p>
    <w:p w:rsidR="00051F53" w:rsidRDefault="00051F53" w:rsidP="00051F53">
      <w:pPr>
        <w:jc w:val="both"/>
      </w:pPr>
      <w:r>
        <w:t>1. Утверждение годового отчета Общества.</w:t>
      </w:r>
    </w:p>
    <w:p w:rsidR="00051F53" w:rsidRDefault="00051F53" w:rsidP="00051F53">
      <w:pPr>
        <w:jc w:val="both"/>
      </w:pPr>
      <w:r>
        <w:t>2. Утверждение годовой бухгалтерской (финансовой) отчетности Общества.</w:t>
      </w:r>
    </w:p>
    <w:p w:rsidR="00051F53" w:rsidRDefault="00051F53" w:rsidP="00051F53">
      <w:pPr>
        <w:jc w:val="both"/>
      </w:pPr>
      <w:r>
        <w:t>3. Утверждение распределения прибыли Общества по результатам 2020 года.</w:t>
      </w:r>
    </w:p>
    <w:p w:rsidR="00051F53" w:rsidRDefault="00051F53" w:rsidP="00051F53">
      <w:pPr>
        <w:jc w:val="both"/>
      </w:pPr>
      <w:r>
        <w:t>4. О размере, сроках и форме выплаты дивидендов по результатам 2020 года.</w:t>
      </w:r>
    </w:p>
    <w:p w:rsidR="00051F53" w:rsidRDefault="00051F53" w:rsidP="00051F53">
      <w:pPr>
        <w:jc w:val="both"/>
      </w:pPr>
      <w:r>
        <w:t>5. Избрание членов Совета директоров Общества.</w:t>
      </w:r>
    </w:p>
    <w:p w:rsidR="00051F53" w:rsidRDefault="00051F53" w:rsidP="00051F53">
      <w:pPr>
        <w:jc w:val="both"/>
      </w:pPr>
      <w:r>
        <w:t>6. Избрание членов Ревизионной комиссии Общества.</w:t>
      </w:r>
    </w:p>
    <w:p w:rsidR="00051F53" w:rsidRDefault="00051F53" w:rsidP="00051F53">
      <w:pPr>
        <w:jc w:val="both"/>
      </w:pPr>
      <w:r>
        <w:t>7. Утверждение аудитора Общества.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ab/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собрания. </w:t>
      </w:r>
    </w:p>
    <w:p w:rsidR="00051F53" w:rsidRDefault="00051F53" w:rsidP="00051F53">
      <w:pPr>
        <w:jc w:val="both"/>
      </w:pPr>
      <w:r>
        <w:t xml:space="preserve">По вопросам 1, 2, 3, 4, 6, 7 - 343132 (триста сорок три тысячи сто тридцать два) </w:t>
      </w:r>
      <w:r w:rsidRPr="00CF77B6">
        <w:t>голос</w:t>
      </w:r>
      <w:r w:rsidR="00CF77B6" w:rsidRPr="00CF77B6">
        <w:t>а</w:t>
      </w:r>
      <w:r w:rsidRPr="00CF77B6">
        <w:t>.</w:t>
      </w:r>
    </w:p>
    <w:p w:rsidR="00051F53" w:rsidRDefault="00051F53" w:rsidP="00051F53">
      <w:pPr>
        <w:jc w:val="both"/>
      </w:pPr>
      <w:r>
        <w:t xml:space="preserve">По вопросу 5 повестки дня (1 голосующая акция = 7 голосов) - 2401924 (два миллиона четыреста одна тысяча девятьсот двадцать четыре) кумулятивных </w:t>
      </w:r>
      <w:r w:rsidRPr="00CF77B6">
        <w:t>голос</w:t>
      </w:r>
      <w:r w:rsidR="00CF77B6">
        <w:t>а</w:t>
      </w:r>
      <w:r>
        <w:t>.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ab/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 об общих собраниях акционеров (утв. Банком России 16.11.2018 №660-П). </w:t>
      </w:r>
    </w:p>
    <w:p w:rsidR="00051F53" w:rsidRDefault="00051F53" w:rsidP="00051F53">
      <w:pPr>
        <w:jc w:val="both"/>
      </w:pPr>
      <w:r>
        <w:t xml:space="preserve">По вопросам 1, 2, 3, 4, </w:t>
      </w:r>
      <w:proofErr w:type="gramStart"/>
      <w:r>
        <w:t>7  повестки</w:t>
      </w:r>
      <w:proofErr w:type="gramEnd"/>
      <w:r>
        <w:t xml:space="preserve"> дня - 343132 </w:t>
      </w:r>
      <w:r w:rsidRPr="00CF77B6">
        <w:t>голос</w:t>
      </w:r>
      <w:r w:rsidR="00CF77B6" w:rsidRPr="00CF77B6">
        <w:t>а</w:t>
      </w:r>
      <w:r w:rsidRPr="00CF77B6">
        <w:t>.</w:t>
      </w:r>
      <w:r>
        <w:t xml:space="preserve"> </w:t>
      </w:r>
    </w:p>
    <w:p w:rsidR="00051F53" w:rsidRDefault="00051F53" w:rsidP="00051F53">
      <w:pPr>
        <w:jc w:val="both"/>
      </w:pPr>
      <w:r>
        <w:t xml:space="preserve">По вопросу 5 повестки дня - 2401924 кумулятивных </w:t>
      </w:r>
      <w:r w:rsidRPr="00CF77B6">
        <w:t>голос</w:t>
      </w:r>
      <w:r w:rsidR="00CF77B6">
        <w:t>а</w:t>
      </w:r>
      <w:r w:rsidRPr="00CF77B6">
        <w:t>.</w:t>
      </w:r>
      <w:r>
        <w:t xml:space="preserve"> </w:t>
      </w:r>
    </w:p>
    <w:p w:rsidR="00051F53" w:rsidRDefault="00051F53" w:rsidP="00051F53">
      <w:pPr>
        <w:jc w:val="both"/>
      </w:pPr>
      <w:r>
        <w:t xml:space="preserve">По вопросу 6 число голосов - 343132 </w:t>
      </w:r>
      <w:r w:rsidRPr="00CF77B6">
        <w:t>голос</w:t>
      </w:r>
      <w:r w:rsidR="00CF77B6">
        <w:t>а</w:t>
      </w:r>
      <w:r>
        <w:t xml:space="preserve">, с учетом вычета акций, принадлежащих членам совета директоров или лицам, занимающим должности в органах управления общества. 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ab/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051F53" w:rsidRDefault="00051F53" w:rsidP="00051F53">
      <w:pPr>
        <w:jc w:val="both"/>
      </w:pPr>
      <w:r>
        <w:t>Общее количество участников собрания составило 43 лиц</w:t>
      </w:r>
      <w:r w:rsidR="00BC3068">
        <w:t>а</w:t>
      </w:r>
    </w:p>
    <w:p w:rsidR="00051F53" w:rsidRDefault="00051F53" w:rsidP="00051F53">
      <w:pPr>
        <w:jc w:val="both"/>
      </w:pPr>
      <w:r>
        <w:t>По вопросам 1, 2, 3, 4, 7 повестки дня число голосов, участвовавших в собрании, составило: 323733 или 94,35 %</w:t>
      </w:r>
      <w:r w:rsidRPr="00051F53">
        <w:t>. Кворум имеется.</w:t>
      </w:r>
    </w:p>
    <w:p w:rsidR="00051F53" w:rsidRDefault="00051F53" w:rsidP="00051F53">
      <w:pPr>
        <w:jc w:val="both"/>
      </w:pPr>
      <w:r>
        <w:t>По вопросу 5 повестки дня число кумулятивных голосов, участвовавших в собрании, составило: 2266131 или 94,35 %. Кворум имеется.</w:t>
      </w:r>
    </w:p>
    <w:p w:rsidR="00051F53" w:rsidRDefault="00051F53" w:rsidP="00051F53">
      <w:pPr>
        <w:jc w:val="both"/>
      </w:pPr>
      <w:r>
        <w:t>По вопросу 6 число голосов, за вычетом акций, принадлежащих членам совета директоров или лицам, занимающим должности в органах управления общества, участвовавших в собрании, составило: 323733 или 94,35 %. Кворум имеется.</w:t>
      </w:r>
    </w:p>
    <w:p w:rsidR="00051F53" w:rsidRDefault="00051F53" w:rsidP="00051F53">
      <w:pPr>
        <w:jc w:val="both"/>
        <w:rPr>
          <w:b/>
        </w:rPr>
      </w:pPr>
    </w:p>
    <w:p w:rsidR="00051F53" w:rsidRDefault="00051F53" w:rsidP="00051F53">
      <w:pPr>
        <w:jc w:val="both"/>
        <w:rPr>
          <w:b/>
        </w:rPr>
      </w:pPr>
      <w:r>
        <w:rPr>
          <w:b/>
        </w:rPr>
        <w:tab/>
        <w:t xml:space="preserve"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 </w:t>
      </w:r>
    </w:p>
    <w:p w:rsidR="00051F53" w:rsidRDefault="00051F53" w:rsidP="00051F53">
      <w:pPr>
        <w:jc w:val="both"/>
      </w:pPr>
      <w:r>
        <w:lastRenderedPageBreak/>
        <w:t>По вопросу 1: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3907"/>
        <w:gridCol w:w="1952"/>
        <w:gridCol w:w="1367"/>
      </w:tblGrid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323345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99,880148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0,000000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0,000000</w:t>
            </w:r>
          </w:p>
        </w:tc>
      </w:tr>
    </w:tbl>
    <w:p w:rsidR="00051F53" w:rsidRDefault="00051F53" w:rsidP="00051F53">
      <w:pPr>
        <w:jc w:val="both"/>
      </w:pPr>
    </w:p>
    <w:p w:rsidR="00051F53" w:rsidRDefault="00051F53" w:rsidP="00051F53">
      <w:pPr>
        <w:jc w:val="both"/>
      </w:pPr>
      <w:r>
        <w:t>По вопросу 2: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3907"/>
        <w:gridCol w:w="1952"/>
        <w:gridCol w:w="1367"/>
      </w:tblGrid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323345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99,880148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0,000000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0,000000</w:t>
            </w:r>
          </w:p>
        </w:tc>
      </w:tr>
    </w:tbl>
    <w:p w:rsidR="00051F53" w:rsidRDefault="00051F53" w:rsidP="00051F53">
      <w:pPr>
        <w:jc w:val="both"/>
      </w:pPr>
    </w:p>
    <w:p w:rsidR="00051F53" w:rsidRDefault="00051F53" w:rsidP="00051F53">
      <w:pPr>
        <w:jc w:val="both"/>
      </w:pPr>
      <w:r>
        <w:t>По вопросу 3: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3907"/>
        <w:gridCol w:w="1952"/>
        <w:gridCol w:w="1367"/>
      </w:tblGrid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317666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98,125925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0,000000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5679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1,754223</w:t>
            </w:r>
          </w:p>
        </w:tc>
      </w:tr>
    </w:tbl>
    <w:p w:rsidR="00051F53" w:rsidRDefault="00051F53" w:rsidP="00051F53">
      <w:pPr>
        <w:jc w:val="both"/>
      </w:pPr>
    </w:p>
    <w:p w:rsidR="00051F53" w:rsidRDefault="00051F53" w:rsidP="00051F53">
      <w:pPr>
        <w:jc w:val="both"/>
      </w:pPr>
      <w:r>
        <w:t>По вопросу 4: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3907"/>
        <w:gridCol w:w="1952"/>
        <w:gridCol w:w="1367"/>
      </w:tblGrid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323345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99,880148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0,000000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0,000000</w:t>
            </w:r>
          </w:p>
        </w:tc>
      </w:tr>
    </w:tbl>
    <w:p w:rsidR="00051F53" w:rsidRDefault="00051F53" w:rsidP="00051F53">
      <w:pPr>
        <w:jc w:val="both"/>
      </w:pPr>
    </w:p>
    <w:p w:rsidR="00051F53" w:rsidRDefault="00051F53" w:rsidP="00051F53">
      <w:pPr>
        <w:jc w:val="both"/>
      </w:pPr>
      <w:r>
        <w:t>По вопросу 5:</w:t>
      </w:r>
    </w:p>
    <w:p w:rsidR="001855BB" w:rsidRPr="001855BB" w:rsidRDefault="001855BB" w:rsidP="001855BB">
      <w:pPr>
        <w:jc w:val="both"/>
        <w:rPr>
          <w:rFonts w:eastAsia="Calibri"/>
          <w:szCs w:val="22"/>
        </w:rPr>
      </w:pPr>
      <w:r w:rsidRPr="001855BB">
        <w:rPr>
          <w:rFonts w:eastAsia="Calibri"/>
          <w:szCs w:val="22"/>
        </w:rPr>
        <w:t>Голоса между кандидатами в Совет директоров распределились следующим образом:</w:t>
      </w:r>
    </w:p>
    <w:p w:rsidR="001855BB" w:rsidRPr="001855BB" w:rsidRDefault="001855BB" w:rsidP="001855BB">
      <w:pPr>
        <w:jc w:val="both"/>
        <w:rPr>
          <w:rFonts w:eastAsia="Calibri"/>
          <w:szCs w:val="22"/>
        </w:rPr>
      </w:pPr>
      <w:r w:rsidRPr="001855BB">
        <w:rPr>
          <w:rFonts w:eastAsia="Calibri"/>
          <w:szCs w:val="22"/>
        </w:rPr>
        <w:t>Информация не подлежит раскрытию в соответствии с Постановлением Правительства Российской Федерации от 04.04.2019 № 400.</w:t>
      </w:r>
    </w:p>
    <w:p w:rsidR="001855BB" w:rsidRPr="001855BB" w:rsidRDefault="001855BB" w:rsidP="001855BB">
      <w:pPr>
        <w:spacing w:line="276" w:lineRule="auto"/>
        <w:jc w:val="both"/>
        <w:rPr>
          <w:rFonts w:eastAsia="Calibri"/>
          <w:szCs w:val="22"/>
        </w:rPr>
      </w:pPr>
    </w:p>
    <w:p w:rsidR="001855BB" w:rsidRPr="001855BB" w:rsidRDefault="001855BB" w:rsidP="001855BB">
      <w:pPr>
        <w:spacing w:line="276" w:lineRule="auto"/>
        <w:jc w:val="both"/>
        <w:rPr>
          <w:rFonts w:eastAsia="Calibri"/>
          <w:szCs w:val="22"/>
        </w:rPr>
      </w:pPr>
      <w:r w:rsidRPr="001855BB">
        <w:rPr>
          <w:rFonts w:eastAsia="Calibri"/>
          <w:szCs w:val="22"/>
        </w:rPr>
        <w:t>По вопросу 6:</w:t>
      </w:r>
    </w:p>
    <w:p w:rsidR="001855BB" w:rsidRPr="001855BB" w:rsidRDefault="001855BB" w:rsidP="001855BB">
      <w:pPr>
        <w:spacing w:line="276" w:lineRule="auto"/>
        <w:jc w:val="both"/>
        <w:rPr>
          <w:rFonts w:eastAsia="Calibri"/>
          <w:szCs w:val="22"/>
        </w:rPr>
      </w:pPr>
      <w:r w:rsidRPr="001855BB">
        <w:rPr>
          <w:rFonts w:eastAsia="Calibri"/>
          <w:szCs w:val="22"/>
        </w:rPr>
        <w:t>Результаты голосования:</w:t>
      </w:r>
    </w:p>
    <w:p w:rsidR="001855BB" w:rsidRDefault="001855BB" w:rsidP="001855BB">
      <w:pPr>
        <w:jc w:val="both"/>
        <w:rPr>
          <w:rFonts w:eastAsia="Calibri"/>
          <w:szCs w:val="22"/>
        </w:rPr>
      </w:pPr>
      <w:r w:rsidRPr="001855BB">
        <w:rPr>
          <w:rFonts w:eastAsia="Calibri"/>
          <w:szCs w:val="22"/>
        </w:rPr>
        <w:t>Информация не подлежит раскрытию в соответствии с Постановлением Правительства Российской Федерации от 04.04.2019 № 400.</w:t>
      </w:r>
    </w:p>
    <w:p w:rsidR="001855BB" w:rsidRPr="001855BB" w:rsidRDefault="001855BB" w:rsidP="001855BB">
      <w:pPr>
        <w:jc w:val="both"/>
        <w:rPr>
          <w:rFonts w:eastAsia="Calibri"/>
          <w:szCs w:val="22"/>
        </w:rPr>
      </w:pPr>
    </w:p>
    <w:p w:rsidR="00051F53" w:rsidRDefault="00051F53" w:rsidP="00D520C1">
      <w:pPr>
        <w:spacing w:after="120"/>
        <w:jc w:val="both"/>
      </w:pPr>
      <w:r>
        <w:t>По вопросу 7: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3907"/>
        <w:gridCol w:w="1952"/>
        <w:gridCol w:w="1367"/>
      </w:tblGrid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323340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99,878604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0,000000</w:t>
            </w:r>
          </w:p>
        </w:tc>
      </w:tr>
      <w:tr w:rsidR="00051F53" w:rsidTr="00051F53">
        <w:trPr>
          <w:jc w:val="center"/>
        </w:trPr>
        <w:tc>
          <w:tcPr>
            <w:tcW w:w="2703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6" w:type="pct"/>
          </w:tcPr>
          <w:p w:rsidR="00051F53" w:rsidRPr="00051F53" w:rsidRDefault="00051F53" w:rsidP="00051F53">
            <w:pPr>
              <w:jc w:val="both"/>
              <w:rPr>
                <w:b/>
              </w:rPr>
            </w:pPr>
            <w:r>
              <w:rPr>
                <w:b/>
              </w:rPr>
              <w:t>0,000309</w:t>
            </w:r>
          </w:p>
        </w:tc>
      </w:tr>
    </w:tbl>
    <w:p w:rsidR="00051F53" w:rsidRDefault="00051F53" w:rsidP="00051F53">
      <w:pPr>
        <w:jc w:val="both"/>
      </w:pPr>
    </w:p>
    <w:p w:rsidR="00051F53" w:rsidRDefault="00051F53" w:rsidP="00051F53">
      <w:pPr>
        <w:jc w:val="both"/>
        <w:rPr>
          <w:b/>
        </w:rPr>
      </w:pPr>
    </w:p>
    <w:p w:rsidR="00051F53" w:rsidRDefault="00051F53" w:rsidP="00051F53">
      <w:pPr>
        <w:jc w:val="both"/>
        <w:rPr>
          <w:b/>
        </w:rPr>
      </w:pPr>
      <w:r>
        <w:rPr>
          <w:b/>
        </w:rPr>
        <w:t>Формулировки решений, принятых общим собранием по каждому вопросу повестки дня:</w:t>
      </w:r>
    </w:p>
    <w:p w:rsidR="00051F53" w:rsidRDefault="00051F53" w:rsidP="00051F53">
      <w:pPr>
        <w:jc w:val="both"/>
      </w:pPr>
      <w:r>
        <w:rPr>
          <w:b/>
        </w:rPr>
        <w:t>По вопросу повестки дня 1 принято решение:</w:t>
      </w:r>
      <w:r w:rsidRPr="00051F53">
        <w:t xml:space="preserve"> Утвердить годовой отчет ПАО завод «Красное знамя» за 2020 год.</w:t>
      </w:r>
    </w:p>
    <w:p w:rsidR="00051F53" w:rsidRDefault="00051F53" w:rsidP="00051F53">
      <w:pPr>
        <w:jc w:val="both"/>
        <w:rPr>
          <w:b/>
        </w:rPr>
      </w:pPr>
    </w:p>
    <w:p w:rsidR="00051F53" w:rsidRDefault="00051F53" w:rsidP="00051F53">
      <w:pPr>
        <w:jc w:val="both"/>
      </w:pPr>
      <w:r>
        <w:rPr>
          <w:b/>
        </w:rPr>
        <w:t>По вопросу повестки дня 2 принято решение:</w:t>
      </w:r>
      <w:r w:rsidRPr="00051F53">
        <w:t xml:space="preserve"> Утвердить годовую бухгалтерскую (фи</w:t>
      </w:r>
      <w:r w:rsidR="00CD7D78">
        <w:t>нансовую) отчетность ПАО завод «</w:t>
      </w:r>
      <w:r w:rsidRPr="00051F53">
        <w:t>Красное знамя</w:t>
      </w:r>
      <w:r w:rsidR="00CD7D78">
        <w:t>»</w:t>
      </w:r>
      <w:r w:rsidRPr="00051F53">
        <w:t xml:space="preserve"> за 2020 год.</w:t>
      </w:r>
    </w:p>
    <w:p w:rsidR="00051F53" w:rsidRDefault="00051F53" w:rsidP="00051F53">
      <w:pPr>
        <w:jc w:val="both"/>
        <w:rPr>
          <w:b/>
        </w:rPr>
      </w:pPr>
    </w:p>
    <w:p w:rsidR="00051F53" w:rsidRDefault="00051F53" w:rsidP="00051F53">
      <w:pPr>
        <w:jc w:val="both"/>
      </w:pPr>
      <w:r>
        <w:rPr>
          <w:b/>
        </w:rPr>
        <w:lastRenderedPageBreak/>
        <w:t>По вопросу повестки дня 3 принято решение:</w:t>
      </w:r>
      <w:r w:rsidRPr="00051F53">
        <w:t xml:space="preserve"> Утвердить следующее распределение чистой прибыли ПАО завод </w:t>
      </w:r>
      <w:r w:rsidR="00CD7D78">
        <w:t>«Красное знамя»</w:t>
      </w:r>
      <w:r w:rsidRPr="00051F53">
        <w:t xml:space="preserve"> по результатам 2020 года, составившей </w:t>
      </w:r>
      <w:r w:rsidR="000D4C20">
        <w:br/>
      </w:r>
      <w:r w:rsidRPr="00051F53">
        <w:t xml:space="preserve">1 504 180 071 руб. 69 </w:t>
      </w:r>
      <w:proofErr w:type="gramStart"/>
      <w:r w:rsidRPr="00051F53">
        <w:t>коп.:</w:t>
      </w:r>
      <w:proofErr w:type="gramEnd"/>
    </w:p>
    <w:p w:rsidR="00051F53" w:rsidRDefault="00051F53" w:rsidP="00051F53">
      <w:pPr>
        <w:jc w:val="both"/>
      </w:pPr>
      <w:r>
        <w:tab/>
        <w:t>1. Направить на выплату дивидендов - 376 047 893 руб. 93 коп.</w:t>
      </w:r>
    </w:p>
    <w:p w:rsidR="00051F53" w:rsidRDefault="00051F53" w:rsidP="00051F53">
      <w:pPr>
        <w:jc w:val="both"/>
      </w:pPr>
      <w:r>
        <w:tab/>
        <w:t>2. Направить на инвестиционные цели  - 977 717 046 руб. 60 коп.</w:t>
      </w:r>
    </w:p>
    <w:p w:rsidR="00051F53" w:rsidRDefault="00051F53" w:rsidP="00051F53">
      <w:pPr>
        <w:jc w:val="both"/>
      </w:pPr>
      <w:r>
        <w:tab/>
        <w:t>3. Направить на пополнение оборотных средств - 150 415 131 руб. 16 коп.</w:t>
      </w:r>
    </w:p>
    <w:p w:rsidR="00051F53" w:rsidRDefault="00051F53" w:rsidP="00051F53">
      <w:pPr>
        <w:jc w:val="both"/>
        <w:rPr>
          <w:b/>
        </w:rPr>
      </w:pPr>
    </w:p>
    <w:p w:rsidR="00051F53" w:rsidRDefault="00051F53" w:rsidP="00051F53">
      <w:pPr>
        <w:jc w:val="both"/>
      </w:pPr>
      <w:r>
        <w:rPr>
          <w:b/>
        </w:rPr>
        <w:t>По вопросу повестки дня 4 принято решение:</w:t>
      </w:r>
      <w:r w:rsidRPr="00051F53">
        <w:t xml:space="preserve"> Выплатить дивиденды по результатам </w:t>
      </w:r>
      <w:r w:rsidR="000D4C20">
        <w:br/>
      </w:r>
      <w:r w:rsidRPr="00051F53">
        <w:t>2020 года в размере:</w:t>
      </w:r>
    </w:p>
    <w:p w:rsidR="00051F53" w:rsidRDefault="00051F53" w:rsidP="00051F53">
      <w:pPr>
        <w:jc w:val="both"/>
      </w:pPr>
      <w:r>
        <w:tab/>
        <w:t>- по обыкновенным именным бездокументарным акциям в сумме 225 629 877 руб. 92 коп.;</w:t>
      </w:r>
    </w:p>
    <w:p w:rsidR="00051F53" w:rsidRDefault="00051F53" w:rsidP="00051F53">
      <w:pPr>
        <w:jc w:val="both"/>
      </w:pPr>
      <w:r>
        <w:tab/>
        <w:t xml:space="preserve">- по привилегированным именным бездокументарным акциям типа А в сумме </w:t>
      </w:r>
      <w:r w:rsidR="000D4C20">
        <w:br/>
      </w:r>
      <w:r>
        <w:t>150 418 016 руб.  01 коп.</w:t>
      </w:r>
    </w:p>
    <w:p w:rsidR="00051F53" w:rsidRDefault="00051F53" w:rsidP="00051F53">
      <w:pPr>
        <w:jc w:val="both"/>
      </w:pPr>
      <w:r>
        <w:tab/>
        <w:t>Установить дату, на которую определяются лица, имеющие право на получение дивидендов, 22 июня 2021 года.</w:t>
      </w:r>
    </w:p>
    <w:p w:rsidR="00051F53" w:rsidRDefault="00051F53" w:rsidP="00051F53">
      <w:pPr>
        <w:jc w:val="both"/>
        <w:rPr>
          <w:b/>
        </w:rPr>
      </w:pPr>
    </w:p>
    <w:p w:rsidR="001855BB" w:rsidRPr="001855BB" w:rsidRDefault="001855BB" w:rsidP="001855BB">
      <w:pPr>
        <w:jc w:val="both"/>
        <w:rPr>
          <w:rFonts w:eastAsia="Calibri"/>
          <w:szCs w:val="22"/>
        </w:rPr>
      </w:pPr>
      <w:r w:rsidRPr="001855BB">
        <w:rPr>
          <w:rFonts w:eastAsia="Calibri"/>
          <w:b/>
          <w:szCs w:val="22"/>
        </w:rPr>
        <w:t xml:space="preserve">По вопросу повестки дня 5 принято решение: </w:t>
      </w:r>
      <w:r w:rsidRPr="001855BB">
        <w:rPr>
          <w:rFonts w:eastAsia="Calibri"/>
          <w:szCs w:val="22"/>
        </w:rPr>
        <w:t>Избрать Совет директоров ПАО завод «Красное знамя» в количестве 7 (семи) членов из следующих лиц:</w:t>
      </w:r>
    </w:p>
    <w:p w:rsidR="001855BB" w:rsidRPr="001855BB" w:rsidRDefault="001855BB" w:rsidP="001855BB">
      <w:pPr>
        <w:jc w:val="both"/>
        <w:rPr>
          <w:rFonts w:eastAsia="Calibri"/>
          <w:szCs w:val="22"/>
        </w:rPr>
      </w:pPr>
      <w:r w:rsidRPr="001855BB">
        <w:rPr>
          <w:rFonts w:eastAsia="Calibri"/>
          <w:szCs w:val="22"/>
        </w:rPr>
        <w:t>Информация не подлежит раскрытию в соответствии с Постановлением Правительства Российской Федерации от 04.04.2019 № 400.</w:t>
      </w:r>
    </w:p>
    <w:p w:rsidR="001855BB" w:rsidRPr="001855BB" w:rsidRDefault="001855BB" w:rsidP="001855BB">
      <w:pPr>
        <w:spacing w:line="276" w:lineRule="auto"/>
        <w:jc w:val="both"/>
        <w:rPr>
          <w:rFonts w:eastAsia="Calibri"/>
          <w:b/>
          <w:szCs w:val="22"/>
        </w:rPr>
      </w:pPr>
    </w:p>
    <w:p w:rsidR="001855BB" w:rsidRPr="001855BB" w:rsidRDefault="001855BB" w:rsidP="001855BB">
      <w:pPr>
        <w:jc w:val="both"/>
        <w:rPr>
          <w:rFonts w:eastAsia="Calibri"/>
          <w:szCs w:val="22"/>
        </w:rPr>
      </w:pPr>
      <w:r w:rsidRPr="001855BB">
        <w:rPr>
          <w:rFonts w:eastAsia="Calibri"/>
          <w:b/>
          <w:szCs w:val="22"/>
        </w:rPr>
        <w:t xml:space="preserve">По вопросу повестки дня 6 принято решение: </w:t>
      </w:r>
      <w:r w:rsidRPr="001855BB">
        <w:rPr>
          <w:rFonts w:eastAsia="Calibri"/>
          <w:szCs w:val="22"/>
        </w:rPr>
        <w:t xml:space="preserve">Избрать Ревизионную комиссию </w:t>
      </w:r>
      <w:r w:rsidRPr="001855BB">
        <w:rPr>
          <w:rFonts w:eastAsia="Calibri"/>
          <w:szCs w:val="22"/>
        </w:rPr>
        <w:br/>
        <w:t>ПАО завод «Красное знамя» в количестве 3 (трех) членов из следующих лиц:</w:t>
      </w:r>
    </w:p>
    <w:p w:rsidR="001855BB" w:rsidRPr="001855BB" w:rsidRDefault="001855BB" w:rsidP="001855BB">
      <w:pPr>
        <w:jc w:val="both"/>
        <w:rPr>
          <w:rFonts w:eastAsia="Calibri"/>
          <w:szCs w:val="22"/>
        </w:rPr>
      </w:pPr>
      <w:r w:rsidRPr="001855BB">
        <w:rPr>
          <w:rFonts w:eastAsia="Calibri"/>
          <w:szCs w:val="22"/>
        </w:rPr>
        <w:t>Информация не подлежит раскрытию в соответствии с Постановлением Правительства Российской Федерации от 04.04.2019 № 400.</w:t>
      </w:r>
    </w:p>
    <w:p w:rsidR="00051F53" w:rsidRDefault="00051F53" w:rsidP="00051F53">
      <w:pPr>
        <w:jc w:val="both"/>
      </w:pPr>
    </w:p>
    <w:p w:rsidR="00051F53" w:rsidRDefault="00051F53" w:rsidP="00051F53">
      <w:pPr>
        <w:jc w:val="both"/>
        <w:rPr>
          <w:b/>
        </w:rPr>
      </w:pPr>
    </w:p>
    <w:p w:rsidR="00051F53" w:rsidRDefault="00051F53" w:rsidP="00051F53">
      <w:pPr>
        <w:jc w:val="both"/>
      </w:pPr>
      <w:r>
        <w:rPr>
          <w:b/>
        </w:rPr>
        <w:t>По вопросу повестки дня 7 принято решение:</w:t>
      </w:r>
      <w:r w:rsidR="00B205B4">
        <w:t xml:space="preserve"> Утвердить аудитором ПАО завод «Красное знамя»</w:t>
      </w:r>
      <w:r w:rsidRPr="00051F53">
        <w:t xml:space="preserve"> на 2021 год аудиторскую организацию ООО </w:t>
      </w:r>
      <w:r w:rsidR="00CD7D78">
        <w:t>«</w:t>
      </w:r>
      <w:proofErr w:type="spellStart"/>
      <w:r w:rsidR="00CD7D78">
        <w:t>Прио</w:t>
      </w:r>
      <w:proofErr w:type="spellEnd"/>
      <w:r w:rsidR="00CD7D78">
        <w:t xml:space="preserve"> – Аудит»</w:t>
      </w:r>
      <w:r w:rsidRPr="00051F53">
        <w:t>.</w:t>
      </w:r>
    </w:p>
    <w:p w:rsidR="00051F53" w:rsidRDefault="00051F53" w:rsidP="00051F53">
      <w:pPr>
        <w:jc w:val="both"/>
        <w:rPr>
          <w:b/>
        </w:rPr>
      </w:pPr>
    </w:p>
    <w:p w:rsidR="00051F53" w:rsidRDefault="00051F53" w:rsidP="00051F53">
      <w:pPr>
        <w:jc w:val="both"/>
        <w:rPr>
          <w:b/>
        </w:rPr>
      </w:pPr>
      <w:r>
        <w:rPr>
          <w:b/>
        </w:rPr>
        <w:t xml:space="preserve"> 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лиц:</w:t>
      </w:r>
    </w:p>
    <w:p w:rsidR="00051F53" w:rsidRDefault="00051F53" w:rsidP="00051F53">
      <w:pPr>
        <w:jc w:val="both"/>
      </w:pPr>
      <w:r>
        <w:t>Функции счетной комиссии собрания выполнял регистратор Общества - Общество с ограниченной ответственностью «</w:t>
      </w:r>
      <w:proofErr w:type="spellStart"/>
      <w:r>
        <w:t>Оборонрегистр</w:t>
      </w:r>
      <w:proofErr w:type="spellEnd"/>
      <w:r>
        <w:t>» (г.</w:t>
      </w:r>
      <w:r w:rsidR="00D520C1">
        <w:t xml:space="preserve"> </w:t>
      </w:r>
      <w:r>
        <w:t xml:space="preserve">Москва, ул. Старая </w:t>
      </w:r>
      <w:proofErr w:type="spellStart"/>
      <w:r>
        <w:t>Басманная</w:t>
      </w:r>
      <w:proofErr w:type="spellEnd"/>
      <w:r>
        <w:t>, д.19, стр. 12) в лице представителя Цветковой Екатерины Александровны</w:t>
      </w:r>
      <w:r w:rsidR="00D457D0">
        <w:t>.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 xml:space="preserve"> 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 xml:space="preserve"> </w:t>
      </w:r>
    </w:p>
    <w:p w:rsidR="00051F53" w:rsidRDefault="00051F53" w:rsidP="00051F53">
      <w:pPr>
        <w:jc w:val="both"/>
        <w:rPr>
          <w:b/>
        </w:rPr>
      </w:pPr>
      <w:r>
        <w:rPr>
          <w:b/>
        </w:rPr>
        <w:t xml:space="preserve">Председатель </w:t>
      </w:r>
      <w:r w:rsidRPr="00CF77B6">
        <w:rPr>
          <w:b/>
        </w:rPr>
        <w:t xml:space="preserve">собрания                          </w:t>
      </w:r>
      <w:r w:rsidRPr="00F32831">
        <w:t xml:space="preserve"> </w:t>
      </w:r>
      <w:r w:rsidR="00F32831" w:rsidRPr="00F32831">
        <w:t>подпись</w:t>
      </w:r>
      <w:r w:rsidR="00FC6AC4" w:rsidRPr="00CF77B6">
        <w:rPr>
          <w:b/>
        </w:rPr>
        <w:t xml:space="preserve">                    </w:t>
      </w:r>
    </w:p>
    <w:p w:rsidR="00CF77B6" w:rsidRPr="00CF77B6" w:rsidRDefault="00CF77B6" w:rsidP="00051F53">
      <w:pPr>
        <w:jc w:val="both"/>
        <w:rPr>
          <w:b/>
        </w:rPr>
      </w:pPr>
    </w:p>
    <w:p w:rsidR="00FC6AC4" w:rsidRPr="00CF77B6" w:rsidRDefault="00FC6AC4" w:rsidP="00051F53">
      <w:pPr>
        <w:jc w:val="both"/>
        <w:rPr>
          <w:b/>
        </w:rPr>
      </w:pPr>
    </w:p>
    <w:p w:rsidR="00051F53" w:rsidRPr="00051F53" w:rsidRDefault="00051F53" w:rsidP="00051F53">
      <w:pPr>
        <w:jc w:val="both"/>
        <w:rPr>
          <w:b/>
        </w:rPr>
      </w:pPr>
      <w:r w:rsidRPr="00CF77B6">
        <w:rPr>
          <w:b/>
        </w:rPr>
        <w:t xml:space="preserve">Секретарь собрания                                 </w:t>
      </w:r>
      <w:r w:rsidR="00F32831">
        <w:t xml:space="preserve"> подпись</w:t>
      </w:r>
      <w:r w:rsidR="00FC6AC4" w:rsidRPr="00CF77B6">
        <w:rPr>
          <w:b/>
        </w:rPr>
        <w:t xml:space="preserve">             </w:t>
      </w:r>
    </w:p>
    <w:sectPr w:rsidR="00051F53" w:rsidRPr="0005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53"/>
    <w:rsid w:val="00051F53"/>
    <w:rsid w:val="000D4C20"/>
    <w:rsid w:val="001855BB"/>
    <w:rsid w:val="002F5E1E"/>
    <w:rsid w:val="003C2FC4"/>
    <w:rsid w:val="004D3BAC"/>
    <w:rsid w:val="006A2825"/>
    <w:rsid w:val="00B205B4"/>
    <w:rsid w:val="00BC3068"/>
    <w:rsid w:val="00C24AD9"/>
    <w:rsid w:val="00CD7D78"/>
    <w:rsid w:val="00CF32F4"/>
    <w:rsid w:val="00CF77B6"/>
    <w:rsid w:val="00D457D0"/>
    <w:rsid w:val="00D520C1"/>
    <w:rsid w:val="00EE4446"/>
    <w:rsid w:val="00F32831"/>
    <w:rsid w:val="00FC2F11"/>
    <w:rsid w:val="00F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A5AD6-FDB7-4715-BF48-71EB8DED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2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8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282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A282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A2825"/>
    <w:rPr>
      <w:b/>
      <w:sz w:val="24"/>
    </w:rPr>
  </w:style>
  <w:style w:type="table" w:styleId="a5">
    <w:name w:val="Table Grid"/>
    <w:basedOn w:val="a1"/>
    <w:uiPriority w:val="59"/>
    <w:rsid w:val="0005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77B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Цветкова</dc:creator>
  <cp:lastModifiedBy>Сивцова Олеся Владимировна</cp:lastModifiedBy>
  <cp:revision>2</cp:revision>
  <cp:lastPrinted>2021-06-04T11:47:00Z</cp:lastPrinted>
  <dcterms:created xsi:type="dcterms:W3CDTF">2021-06-07T08:52:00Z</dcterms:created>
  <dcterms:modified xsi:type="dcterms:W3CDTF">2021-06-07T08:52:00Z</dcterms:modified>
</cp:coreProperties>
</file>